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July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On July 24, 2006, the Registrant announced that Tower cooperates with Waves Audio and VLSI Solution to improve sound quality to LCD TV's,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24,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COOPERATES WITH WAVES AUDIO AND VLSI</w:t>
      </w:r>
    </w:p>
    <w:p>
      <w:pPr>
        <w:jc w:val="center"/>
        <w:ind w:right="1779"/>
        <w:spacing w:after="0" w:line="238" w:lineRule="auto"/>
        <w:rPr>
          <w:sz w:val="20"/>
          <w:szCs w:val="20"/>
          <w:color w:val="auto"/>
        </w:rPr>
      </w:pPr>
      <w:r>
        <w:rPr>
          <w:rFonts w:ascii="Courier New" w:cs="Courier New" w:eastAsia="Courier New" w:hAnsi="Courier New"/>
          <w:sz w:val="18"/>
          <w:szCs w:val="18"/>
          <w:color w:val="auto"/>
        </w:rPr>
        <w:t>SOLUTION TO IMPROVE SOUND QUALITY OF LCD TVS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MANUFACTURED AT TOWER, MAXXBASS(R) CHIP CHOSEN FOR JVC'S NEW LCD TVS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July 24, 2006 - Tower Semiconductor Ltd. (NASDAQ: TSEM; TASE: TSEM), a pure-play independent specialty foundry, today announced production start of MaxxBass(R) ASIC product. A result of joint collaboration between Waves Audio, VLSI Solution and Tower, the product was enhanced to meet JVC's stringent requirements for audio quality.</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dramatic improvement in sound quality of small speakers achieved through the new product opens up a whole new realm of possible applications including LCD TVs, notebook computers, portable loudspeakers and car audio.</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business model between the companies allows each to effectively contribute its expertise to the success of this project. Waves Audio provides its patented psychoacoustic audio algorithm and system expertise; VLSI Solution provides its expertise in mixed signal semiconductor design, and Tower provides volume production manufacturing capabilities.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"Waves strategy in the CE market is to deliver audio solutions that compensate for limitations in small loudspeakers. The acoustics has become the A/V bottleneck for a wide range of consumer products, and Waves has unique psycho-acoustic algorithms to compensate for these limitations," said Paul Bundschuh, vice president sales and marketing, Waves Semiconductor and OEM Licensing Division. "Waves executes our CE strategy by being both a fab-less and design-less semiconductor company and by working closely with our design and manufacturing partners to service our customers' needs. Waves success at JVC and other firms would not be possible without the excellent support from VLSI Solution and Tower Semiconductor."</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"VLSI Solution has developed a strong relationship with Waves which utilizes our semiconductor design expertise", said Tapani Ritoniemi, president of VLSI Solution Oy. "By leveraging the best capabilities of each firm, VLSI is pleased to assist Waves in becoming highly competitive semiconductor vendor in the consumer electronics industry."</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"Apart from the immediate contribution to Tower's revenue from a growing new market segment, we believe that such collaborative projects open the door to many new opportunities", said Yossi Netzer, general manager of mixed-signal &amp; RF product line at Tower Semiconductor. "Tower's involvement and investment in such collaborative projects is important to the continued growth of the company."</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WAVES AUDIO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Waves is the world's leading provider of audio signal processing tools for professionals. Its processors are used to improve sound quality in the creation of practically all of the world's most popular music, movie soundtrack and multimedia titles. Waves offers both award-winning embedded software for digital audio workstations and various hardware product tools to the world's most successful and demanding audio professionals. For more information, visit www.waves.com.</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VLSI SOLUTION OY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VLSI Solution Oy is a design and manufacturing service company, offering multi-level technology licensing, product development and custom IC sales. The company has also developed its own audio decoder family and offered as standard products.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VLSI Solution Oy has competence especially In Multimedia, Signal Processing Systems, Telecommunications and Mixed-Signal Industrial Electronics. Founded in 1991, the company is located in Tampere Technology Center Hermia in Finland. For more information, visit www.vlsi.fi.</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2019-12-14T04:16:47Z</dcterms:created>
  <dcterms:modified xsi:type="dcterms:W3CDTF">2019-12-14T04:16:47Z</dcterms:modified>
</cp:coreProperties>
</file>